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46" w:rsidRDefault="0095115B">
      <w:pPr>
        <w:jc w:val="center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>»</w:t>
      </w:r>
    </w:p>
    <w:p w:rsidR="008E6846" w:rsidRDefault="008E6846">
      <w:pPr>
        <w:ind w:firstLine="5954"/>
        <w:jc w:val="both"/>
      </w:pPr>
    </w:p>
    <w:p w:rsidR="008E6846" w:rsidRDefault="0095115B">
      <w:pPr>
        <w:ind w:left="5664"/>
        <w:jc w:val="both"/>
      </w:pPr>
      <w:r>
        <w:t>УТВЕРЖДАЮ</w:t>
      </w:r>
    </w:p>
    <w:p w:rsidR="008E6846" w:rsidRDefault="0095115B">
      <w:pPr>
        <w:jc w:val="both"/>
      </w:pPr>
      <w:r>
        <w:t xml:space="preserve">                                                                                        Первый проректор</w:t>
      </w:r>
    </w:p>
    <w:p w:rsidR="008E6846" w:rsidRDefault="0095115B">
      <w:pPr>
        <w:jc w:val="both"/>
      </w:pPr>
      <w:r>
        <w:t xml:space="preserve">                                                                                        _____________И.О. Ковалевич</w:t>
      </w:r>
    </w:p>
    <w:p w:rsidR="008E6846" w:rsidRDefault="0095115B">
      <w:pPr>
        <w:jc w:val="both"/>
        <w:rPr>
          <w:i/>
          <w:lang w:val="be-BY"/>
        </w:rPr>
      </w:pPr>
      <w:r>
        <w:rPr>
          <w:i/>
          <w:lang w:val="be-BY"/>
        </w:rPr>
        <w:t xml:space="preserve">                                                                                        _____________</w:t>
      </w:r>
    </w:p>
    <w:p w:rsidR="008E6846" w:rsidRDefault="00717474">
      <w:pPr>
        <w:jc w:val="center"/>
      </w:pPr>
      <w:r>
        <w:t>Расписание</w:t>
      </w:r>
    </w:p>
    <w:p w:rsidR="008E6846" w:rsidRDefault="0095115B">
      <w:pPr>
        <w:jc w:val="center"/>
      </w:pPr>
      <w:r>
        <w:t xml:space="preserve">проведения промежуточной аттестации </w:t>
      </w:r>
      <w:proofErr w:type="gramStart"/>
      <w:r>
        <w:t>обучающихся</w:t>
      </w:r>
      <w:proofErr w:type="gramEnd"/>
      <w:r>
        <w:t xml:space="preserve"> </w:t>
      </w:r>
    </w:p>
    <w:p w:rsidR="008E6846" w:rsidRDefault="0095115B">
      <w:pPr>
        <w:jc w:val="center"/>
        <w:rPr>
          <w:u w:val="single"/>
        </w:rPr>
      </w:pPr>
      <w:r>
        <w:t xml:space="preserve">на  факультете </w:t>
      </w:r>
      <w:r>
        <w:rPr>
          <w:u w:val="single"/>
        </w:rPr>
        <w:t>Физической культуры</w:t>
      </w:r>
    </w:p>
    <w:p w:rsidR="008E6846" w:rsidRDefault="0095115B">
      <w:pPr>
        <w:jc w:val="center"/>
      </w:pPr>
      <w:r>
        <w:t xml:space="preserve">в </w:t>
      </w:r>
      <w:r>
        <w:rPr>
          <w:u w:val="single"/>
        </w:rPr>
        <w:t>весеннем</w:t>
      </w:r>
      <w:r>
        <w:t xml:space="preserve"> семестре 2025/2026 учебного года</w:t>
      </w:r>
    </w:p>
    <w:p w:rsidR="008E6846" w:rsidRDefault="0095115B">
      <w:pPr>
        <w:jc w:val="center"/>
      </w:pPr>
      <w:r>
        <w:rPr>
          <w:u w:val="single"/>
        </w:rPr>
        <w:t>очной (дневной)</w:t>
      </w:r>
      <w:r>
        <w:t xml:space="preserve"> формы получения высшего образования</w:t>
      </w:r>
    </w:p>
    <w:p w:rsidR="008E6846" w:rsidRDefault="008E6846">
      <w:pPr>
        <w:jc w:val="center"/>
        <w:rPr>
          <w:sz w:val="20"/>
          <w:szCs w:val="20"/>
        </w:rPr>
      </w:pPr>
    </w:p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709"/>
        <w:gridCol w:w="708"/>
        <w:gridCol w:w="426"/>
        <w:gridCol w:w="141"/>
        <w:gridCol w:w="1276"/>
        <w:gridCol w:w="992"/>
        <w:gridCol w:w="1985"/>
        <w:gridCol w:w="61"/>
      </w:tblGrid>
      <w:tr w:rsidR="008E6846" w:rsidTr="0095115B">
        <w:trPr>
          <w:trHeight w:val="3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8E6846" w:rsidTr="0095115B">
        <w:trPr>
          <w:trHeight w:val="13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футбол)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55E3">
              <w:rPr>
                <w:b/>
                <w:szCs w:val="20"/>
                <w:lang w:eastAsia="en-US"/>
              </w:rPr>
              <w:t xml:space="preserve">1 курс </w:t>
            </w:r>
          </w:p>
        </w:tc>
      </w:tr>
      <w:tr w:rsidR="008E6846" w:rsidTr="0095115B">
        <w:trPr>
          <w:trHeight w:val="194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Пляжный волейбол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Спортивные и подвижные игры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Гимнастика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– </w:t>
            </w:r>
            <w:proofErr w:type="spellStart"/>
            <w:r>
              <w:rPr>
                <w:sz w:val="20"/>
                <w:szCs w:val="20"/>
                <w:lang w:eastAsia="en-US"/>
              </w:rPr>
              <w:t>Дойняк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И.П.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Железная Т.В.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Безопасность жизнедеятельности человека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Николаенко Т.В.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1, 3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-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09.06.2026</w:t>
            </w:r>
          </w:p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 (</w:t>
            </w:r>
            <w:proofErr w:type="gramStart"/>
            <w:r>
              <w:rPr>
                <w:sz w:val="20"/>
                <w:szCs w:val="20"/>
                <w:lang w:eastAsia="en-US"/>
              </w:rPr>
              <w:t>нем</w:t>
            </w:r>
            <w:proofErr w:type="gramEnd"/>
            <w:r>
              <w:rPr>
                <w:sz w:val="20"/>
                <w:szCs w:val="20"/>
                <w:lang w:eastAsia="en-US"/>
              </w:rPr>
              <w:t>.)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пр. Кравчук М.И. 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13.06.2026</w:t>
            </w:r>
          </w:p>
        </w:tc>
      </w:tr>
      <w:tr w:rsidR="008E6846" w:rsidTr="0095115B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.07.2026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.07.2026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 / доц. Телепень С.В.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Цалко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гр. доц. Пузан Л.В.,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Пузан Л.В.,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Анатомия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Шиманская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И.М.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02.07.2026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Педагогика/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Лаевская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 и методики избранного вида спорта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Борисок А.А.,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инченко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Лыжный спорт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Коржевский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15.06.2026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курс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 легкая атлетика)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 работа по учебной дисциплине «Теория и методика физического воспитания»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доц. Блоцкий С.М.,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Горовой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интеллектуальной собственностью (</w:t>
            </w: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зач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.) </w:t>
            </w:r>
            <w:r>
              <w:rPr>
                <w:color w:val="FF0000"/>
                <w:sz w:val="20"/>
                <w:szCs w:val="20"/>
                <w:lang w:eastAsia="en-US"/>
              </w:rPr>
              <w:t>доц.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Равуцкая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Плавание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Зинченко Н.А.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Спортивные и подвижные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гр. - 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 пр. Глебова Л.А. </w:t>
            </w:r>
          </w:p>
          <w:p w:rsidR="008E6846" w:rsidRDefault="0095115B">
            <w:pPr>
              <w:ind w:firstLineChars="50" w:firstLine="10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- пр. Глебова Л.А.,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Михалевич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М.Г.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 гр.-  пр. Глебова Л.А.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30.05.2026 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Легкая атлетика и методика преподавания / 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Железная Т.В.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Гимнастика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Метлушко В.И.,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Лыжный спорт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Коржевский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Педагогика /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Палиева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Дыгун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Белорусский язык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Прохоренко Л.В.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права (</w:t>
            </w: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ач</w:t>
            </w:r>
            <w:proofErr w:type="spellEnd"/>
            <w:r>
              <w:rPr>
                <w:sz w:val="20"/>
                <w:szCs w:val="20"/>
                <w:lang w:eastAsia="en-US"/>
              </w:rPr>
              <w:t>.)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Милаш Г.А.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Повышение спортивного мастерства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3 гр. - доц. Масло И.М. 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-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26.05.2026</w:t>
            </w:r>
          </w:p>
        </w:tc>
      </w:tr>
      <w:tr w:rsidR="008E6846" w:rsidTr="0095115B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15.06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15.06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Гражданская оборона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Будковский В.Н.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70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физической культуры /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 w:rsidP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теории,  методики и организации оздоровительной физической культуры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Блоцкая Ю.В.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Физиология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Малащенко В.В.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физического воспитания / доц. Масло И.М.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Гимнастика и методика преподавания 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 и методики избранного вида спорта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Биомеханика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20.06.2026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 w:rsidP="0095115B">
            <w:pPr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b/>
                <w:sz w:val="22"/>
                <w:szCs w:val="20"/>
                <w:lang w:eastAsia="en-US"/>
              </w:rPr>
              <w:t>3 курс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8E6846" w:rsidTr="0095115B">
        <w:trPr>
          <w:gridAfter w:val="1"/>
          <w:wAfter w:w="61" w:type="dxa"/>
          <w:trHeight w:val="1128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</w:tr>
      <w:tr w:rsidR="008E6846" w:rsidTr="0095115B">
        <w:trPr>
          <w:gridAfter w:val="1"/>
          <w:wAfter w:w="61" w:type="dxa"/>
          <w:trHeight w:val="312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 работа по учебной дисциплине «Теория и методика физической культуры»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1гр. доц. Масло И.М.,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Павлов В.П., доц. Масло И.М.,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Блоцкая Ю.В.,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медицина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Гимнастика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В.И., пр. Коваль П.С.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Спортивные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Дойняк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И.П.</w:t>
            </w:r>
          </w:p>
          <w:p w:rsidR="008E6846" w:rsidRDefault="008E684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гр.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</w:tr>
      <w:tr w:rsidR="008E6846" w:rsidTr="0095115B">
        <w:trPr>
          <w:gridAfter w:val="1"/>
          <w:wAfter w:w="61" w:type="dxa"/>
          <w:trHeight w:val="569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lastRenderedPageBreak/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14.06.2026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14.06.2026 г.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физической культуры / доц. Масло И.М.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Спортивная метрология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Лыжный спорт и методика преподавания / доц. Коржевский А.А.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подготовки к службе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Физическая рекреация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 и методика преподавания / доц. Блоцкий С.М.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b/>
                <w:sz w:val="22"/>
                <w:szCs w:val="20"/>
                <w:lang w:eastAsia="en-US"/>
              </w:rPr>
              <w:t>3 курс</w:t>
            </w:r>
          </w:p>
        </w:tc>
      </w:tr>
      <w:tr w:rsidR="008E6846" w:rsidTr="0095115B">
        <w:trPr>
          <w:gridAfter w:val="1"/>
          <w:wAfter w:w="61" w:type="dxa"/>
          <w:trHeight w:val="1367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 легкая атлетика)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медицина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Спортивные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пр. </w:t>
            </w:r>
            <w:proofErr w:type="spellStart"/>
            <w:r>
              <w:rPr>
                <w:sz w:val="20"/>
                <w:szCs w:val="20"/>
                <w:lang w:eastAsia="en-US"/>
              </w:rPr>
              <w:t>Таргонский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Н.Н.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Масло И.М.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Олимпийский спорт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экономика физической культуры и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Массаж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Блоцкая Ю.В.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03.06.2026</w:t>
            </w:r>
          </w:p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gridAfter w:val="1"/>
          <w:wAfter w:w="61" w:type="dxa"/>
          <w:trHeight w:val="569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05.07.2026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 физической культуры и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Павлов В.П.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подготовки в избранном виде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Физиология спорта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Малащенко В.В.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26.06.2026</w:t>
            </w:r>
          </w:p>
        </w:tc>
      </w:tr>
    </w:tbl>
    <w:p w:rsidR="008E6846" w:rsidRDefault="008E6846"/>
    <w:p w:rsidR="0095115B" w:rsidRDefault="0095115B"/>
    <w:p w:rsidR="000955E3" w:rsidRDefault="000955E3" w:rsidP="000955E3">
      <w:pPr>
        <w:spacing w:line="276" w:lineRule="auto"/>
      </w:pPr>
    </w:p>
    <w:p w:rsidR="000955E3" w:rsidRDefault="000955E3" w:rsidP="000955E3">
      <w:pPr>
        <w:spacing w:line="276" w:lineRule="auto"/>
      </w:pPr>
    </w:p>
    <w:p w:rsidR="000955E3" w:rsidRDefault="000955E3" w:rsidP="000955E3">
      <w:pPr>
        <w:spacing w:line="276" w:lineRule="auto"/>
        <w:sectPr w:rsidR="000955E3">
          <w:pgSz w:w="11906" w:h="16838"/>
          <w:pgMar w:top="1138" w:right="850" w:bottom="1138" w:left="1701" w:header="708" w:footer="708" w:gutter="0"/>
          <w:cols w:space="708"/>
          <w:docGrid w:linePitch="360"/>
        </w:sectPr>
      </w:pPr>
      <w:r>
        <w:t xml:space="preserve">Декан факультета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С.М. Блоцкий</w:t>
      </w:r>
    </w:p>
    <w:p w:rsidR="000955E3" w:rsidRDefault="000955E3" w:rsidP="000955E3">
      <w:pPr>
        <w:spacing w:line="276" w:lineRule="auto"/>
      </w:pPr>
    </w:p>
    <w:p w:rsidR="008E6846" w:rsidRDefault="0095115B">
      <w:pPr>
        <w:jc w:val="center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>»</w:t>
      </w:r>
    </w:p>
    <w:p w:rsidR="008E6846" w:rsidRDefault="008E6846">
      <w:pPr>
        <w:ind w:firstLine="5954"/>
        <w:jc w:val="both"/>
      </w:pPr>
    </w:p>
    <w:p w:rsidR="008E6846" w:rsidRDefault="0095115B">
      <w:pPr>
        <w:ind w:left="5664"/>
        <w:jc w:val="both"/>
      </w:pPr>
      <w:r>
        <w:t>УТВЕРЖДАЮ</w:t>
      </w:r>
    </w:p>
    <w:p w:rsidR="008E6846" w:rsidRDefault="0095115B">
      <w:pPr>
        <w:jc w:val="both"/>
      </w:pPr>
      <w:r>
        <w:t xml:space="preserve">                                                                                        Первый проректор</w:t>
      </w:r>
    </w:p>
    <w:p w:rsidR="008E6846" w:rsidRDefault="0095115B">
      <w:pPr>
        <w:jc w:val="both"/>
      </w:pPr>
      <w:r>
        <w:t xml:space="preserve">                                                                                        _____________И.О. Ковалевич</w:t>
      </w:r>
    </w:p>
    <w:p w:rsidR="008E6846" w:rsidRDefault="0095115B">
      <w:pPr>
        <w:jc w:val="both"/>
        <w:rPr>
          <w:i/>
          <w:lang w:val="be-BY"/>
        </w:rPr>
      </w:pPr>
      <w:r>
        <w:rPr>
          <w:i/>
          <w:lang w:val="be-BY"/>
        </w:rPr>
        <w:t xml:space="preserve">                                                                                        _____________</w:t>
      </w:r>
    </w:p>
    <w:p w:rsidR="00A663FF" w:rsidRDefault="00A663FF">
      <w:pPr>
        <w:jc w:val="center"/>
      </w:pPr>
      <w:r>
        <w:t xml:space="preserve">Расписание </w:t>
      </w:r>
    </w:p>
    <w:p w:rsidR="008E6846" w:rsidRDefault="0095115B">
      <w:pPr>
        <w:jc w:val="center"/>
      </w:pPr>
      <w:r>
        <w:t xml:space="preserve">проведения промежуточной аттестации обучающихся </w:t>
      </w:r>
    </w:p>
    <w:p w:rsidR="008E6846" w:rsidRDefault="0095115B">
      <w:pPr>
        <w:jc w:val="center"/>
        <w:rPr>
          <w:u w:val="single"/>
        </w:rPr>
      </w:pPr>
      <w:r>
        <w:t xml:space="preserve">на  факультете </w:t>
      </w:r>
      <w:r>
        <w:rPr>
          <w:u w:val="single"/>
        </w:rPr>
        <w:t>Физической культуры</w:t>
      </w:r>
    </w:p>
    <w:p w:rsidR="008E6846" w:rsidRDefault="0095115B">
      <w:pPr>
        <w:jc w:val="center"/>
      </w:pPr>
      <w:r>
        <w:t xml:space="preserve">в </w:t>
      </w:r>
      <w:r>
        <w:rPr>
          <w:u w:val="single"/>
        </w:rPr>
        <w:t>весеннем</w:t>
      </w:r>
      <w:r>
        <w:t xml:space="preserve"> семестре 2025/2026 учебного года</w:t>
      </w:r>
    </w:p>
    <w:p w:rsidR="008E6846" w:rsidRDefault="0095115B">
      <w:pPr>
        <w:jc w:val="center"/>
      </w:pPr>
      <w:r>
        <w:rPr>
          <w:u w:val="single"/>
        </w:rPr>
        <w:t>очной (дневной)</w:t>
      </w:r>
      <w:r>
        <w:t xml:space="preserve"> формы получения высшего образования</w:t>
      </w:r>
    </w:p>
    <w:p w:rsidR="008E6846" w:rsidRDefault="008E6846"/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2126"/>
        <w:gridCol w:w="2268"/>
        <w:gridCol w:w="1904"/>
      </w:tblGrid>
      <w:tr w:rsidR="008E6846">
        <w:trPr>
          <w:trHeight w:val="182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4 курс</w:t>
            </w: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Физическая культура. Специальная 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Физическая культура. 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Спортивно-педагогическая  деятельность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Курсовая работа «Методика специальной подготовки» 1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В.Н., доц. Коржевский А.А., доц. Масло И.М., доц. Врублевский Е.П.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Курсовая работа «Организация туризма» 2.гр. -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Михалевич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М.Г.,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Таргонский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Н.Н.,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Масло И.М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2гр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Спортивные единоборства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менеджмент и маркетинг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  <w:p w:rsidR="001012A4" w:rsidRDefault="001012A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пр. Черняк В.И.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атлетизма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фитнеса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оздоровительной физической культуры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Коржевский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Возрастная физиология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07.06.2026г.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07.06.2026 г.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31.05.2026 г.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Павлов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6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Методика специальной подготовки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менеджмент и маркетинг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туризма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04.06.2026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подготовки спортсменов в избранном виде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</w:tr>
    </w:tbl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0955E3" w:rsidRDefault="000955E3" w:rsidP="000955E3">
      <w:pPr>
        <w:spacing w:line="276" w:lineRule="auto"/>
        <w:sectPr w:rsidR="000955E3">
          <w:pgSz w:w="11906" w:h="16838"/>
          <w:pgMar w:top="1138" w:right="850" w:bottom="1138" w:left="1701" w:header="708" w:footer="708" w:gutter="0"/>
          <w:cols w:space="708"/>
          <w:docGrid w:linePitch="360"/>
        </w:sectPr>
      </w:pPr>
      <w:r>
        <w:t xml:space="preserve">Декан факультета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С.М. Блоцкий</w:t>
      </w:r>
    </w:p>
    <w:p w:rsidR="008E6846" w:rsidRDefault="008E6846"/>
    <w:p w:rsidR="008E6846" w:rsidRDefault="008E6846"/>
    <w:p w:rsidR="008E6846" w:rsidRDefault="008E6846"/>
    <w:sectPr w:rsidR="008E6846">
      <w:pgSz w:w="11906" w:h="16838"/>
      <w:pgMar w:top="1138" w:right="850" w:bottom="11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0F" w:rsidRDefault="00CF040F">
      <w:r>
        <w:separator/>
      </w:r>
    </w:p>
  </w:endnote>
  <w:endnote w:type="continuationSeparator" w:id="0">
    <w:p w:rsidR="00CF040F" w:rsidRDefault="00C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0F" w:rsidRDefault="00CF040F">
      <w:r>
        <w:separator/>
      </w:r>
    </w:p>
  </w:footnote>
  <w:footnote w:type="continuationSeparator" w:id="0">
    <w:p w:rsidR="00CF040F" w:rsidRDefault="00C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D"/>
    <w:rsid w:val="00012869"/>
    <w:rsid w:val="00033FFF"/>
    <w:rsid w:val="000779FD"/>
    <w:rsid w:val="000955E3"/>
    <w:rsid w:val="000A4A90"/>
    <w:rsid w:val="000C6342"/>
    <w:rsid w:val="000E73D0"/>
    <w:rsid w:val="000F5366"/>
    <w:rsid w:val="001012A4"/>
    <w:rsid w:val="001045E7"/>
    <w:rsid w:val="00160D0F"/>
    <w:rsid w:val="001875C1"/>
    <w:rsid w:val="00190BEB"/>
    <w:rsid w:val="001A0EDD"/>
    <w:rsid w:val="001B0DA5"/>
    <w:rsid w:val="001B4C45"/>
    <w:rsid w:val="001B4C6D"/>
    <w:rsid w:val="001C5F12"/>
    <w:rsid w:val="001D4105"/>
    <w:rsid w:val="001D71E5"/>
    <w:rsid w:val="001E520F"/>
    <w:rsid w:val="0022128B"/>
    <w:rsid w:val="00227AC6"/>
    <w:rsid w:val="00232D1B"/>
    <w:rsid w:val="00236BFF"/>
    <w:rsid w:val="00246758"/>
    <w:rsid w:val="002721FA"/>
    <w:rsid w:val="00274C8E"/>
    <w:rsid w:val="00290519"/>
    <w:rsid w:val="002D391E"/>
    <w:rsid w:val="00325D75"/>
    <w:rsid w:val="003A6C91"/>
    <w:rsid w:val="00411067"/>
    <w:rsid w:val="004621B6"/>
    <w:rsid w:val="00474DF1"/>
    <w:rsid w:val="004765AB"/>
    <w:rsid w:val="004B5ABC"/>
    <w:rsid w:val="004E4DC0"/>
    <w:rsid w:val="005022EE"/>
    <w:rsid w:val="00522774"/>
    <w:rsid w:val="005337DC"/>
    <w:rsid w:val="00537607"/>
    <w:rsid w:val="0055383D"/>
    <w:rsid w:val="00560FF9"/>
    <w:rsid w:val="005811E8"/>
    <w:rsid w:val="005C08C6"/>
    <w:rsid w:val="005C13CA"/>
    <w:rsid w:val="005C4892"/>
    <w:rsid w:val="005E7B18"/>
    <w:rsid w:val="00643FBD"/>
    <w:rsid w:val="00662239"/>
    <w:rsid w:val="00687ADD"/>
    <w:rsid w:val="006921D2"/>
    <w:rsid w:val="006967D2"/>
    <w:rsid w:val="006A132E"/>
    <w:rsid w:val="006C13CC"/>
    <w:rsid w:val="006D56F3"/>
    <w:rsid w:val="00712A44"/>
    <w:rsid w:val="00717474"/>
    <w:rsid w:val="00777729"/>
    <w:rsid w:val="00792F5D"/>
    <w:rsid w:val="007D7C6F"/>
    <w:rsid w:val="007E40D2"/>
    <w:rsid w:val="007F5BE9"/>
    <w:rsid w:val="00885336"/>
    <w:rsid w:val="008968EF"/>
    <w:rsid w:val="008D68A8"/>
    <w:rsid w:val="008E1B87"/>
    <w:rsid w:val="008E6846"/>
    <w:rsid w:val="0091793C"/>
    <w:rsid w:val="00927352"/>
    <w:rsid w:val="0095115B"/>
    <w:rsid w:val="00992689"/>
    <w:rsid w:val="009A1785"/>
    <w:rsid w:val="009B7157"/>
    <w:rsid w:val="009C7B55"/>
    <w:rsid w:val="009E5A43"/>
    <w:rsid w:val="00A14B8D"/>
    <w:rsid w:val="00A47A5D"/>
    <w:rsid w:val="00A6575C"/>
    <w:rsid w:val="00A663FF"/>
    <w:rsid w:val="00A759AC"/>
    <w:rsid w:val="00A92B8D"/>
    <w:rsid w:val="00AA49A5"/>
    <w:rsid w:val="00AF044D"/>
    <w:rsid w:val="00AF2A0B"/>
    <w:rsid w:val="00B42AF2"/>
    <w:rsid w:val="00B5335D"/>
    <w:rsid w:val="00B62238"/>
    <w:rsid w:val="00B70809"/>
    <w:rsid w:val="00B9737C"/>
    <w:rsid w:val="00BC3353"/>
    <w:rsid w:val="00BC6808"/>
    <w:rsid w:val="00C06B82"/>
    <w:rsid w:val="00C11E15"/>
    <w:rsid w:val="00C17D31"/>
    <w:rsid w:val="00C552EE"/>
    <w:rsid w:val="00CC30EF"/>
    <w:rsid w:val="00CE33EA"/>
    <w:rsid w:val="00CF040F"/>
    <w:rsid w:val="00CF4BEB"/>
    <w:rsid w:val="00D51A8D"/>
    <w:rsid w:val="00D558DA"/>
    <w:rsid w:val="00D61940"/>
    <w:rsid w:val="00D6376F"/>
    <w:rsid w:val="00D86B50"/>
    <w:rsid w:val="00DB769B"/>
    <w:rsid w:val="00DC5FA8"/>
    <w:rsid w:val="00DE2B50"/>
    <w:rsid w:val="00E23627"/>
    <w:rsid w:val="00E41CE1"/>
    <w:rsid w:val="00E667A8"/>
    <w:rsid w:val="00E82F80"/>
    <w:rsid w:val="00EA7413"/>
    <w:rsid w:val="00EE0294"/>
    <w:rsid w:val="00EE544E"/>
    <w:rsid w:val="00EF39D1"/>
    <w:rsid w:val="00EF589F"/>
    <w:rsid w:val="00F0795A"/>
    <w:rsid w:val="00F162E2"/>
    <w:rsid w:val="00F564E3"/>
    <w:rsid w:val="00F57A4F"/>
    <w:rsid w:val="00F60E09"/>
    <w:rsid w:val="00F961AD"/>
    <w:rsid w:val="1E94710E"/>
    <w:rsid w:val="61F82E04"/>
    <w:rsid w:val="793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F844-0350-42F5-9827-AA13CDF5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2026-04-28T08:40:00Z</cp:lastPrinted>
  <dcterms:created xsi:type="dcterms:W3CDTF">2025-04-20T10:58:00Z</dcterms:created>
  <dcterms:modified xsi:type="dcterms:W3CDTF">2026-05-07T11:44:00Z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eyJoZGlkIjoiMmI5MTlkZDlkOGM5ZTMwODA0N2NiMzQ3MDQzODZhYzAifQ==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9421E9FAFE344B33A4838DBAC1E7D38E_12</vt:lpwstr>
  </property>
</Properties>
</file>